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1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6"/>
        <w:gridCol w:w="1984"/>
        <w:gridCol w:w="4111"/>
      </w:tblGrid>
      <w:tr w:rsidR="004A72C6" w:rsidRPr="00A9269F" w:rsidTr="00296D07">
        <w:trPr>
          <w:cantSplit/>
          <w:trHeight w:val="23"/>
          <w:jc w:val="center"/>
        </w:trPr>
        <w:tc>
          <w:tcPr>
            <w:tcW w:w="4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2C6" w:rsidRPr="00B20665" w:rsidRDefault="004A72C6" w:rsidP="00296D07">
            <w:pPr>
              <w:tabs>
                <w:tab w:val="left" w:pos="709"/>
                <w:tab w:val="left" w:pos="3969"/>
              </w:tabs>
              <w:suppressAutoHyphens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val="ba-RU" w:eastAsia="zh-CN" w:bidi="hi-IN"/>
              </w:rPr>
            </w:pPr>
          </w:p>
          <w:p w:rsidR="004A72C6" w:rsidRPr="00B20665" w:rsidRDefault="004A72C6" w:rsidP="00296D07">
            <w:pPr>
              <w:suppressLineNumbers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val="ba-RU" w:eastAsia="en-US"/>
              </w:rPr>
            </w:pPr>
            <w:r w:rsidRPr="00B20665"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val="ba-RU" w:eastAsia="en-US"/>
              </w:rPr>
              <w:t>БАШҠОРТОСТАН РЕСПУБЛИКАҺЫ</w:t>
            </w:r>
          </w:p>
          <w:p w:rsidR="004A72C6" w:rsidRPr="00B20665" w:rsidRDefault="004A72C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ba-RU" w:eastAsia="en-US"/>
              </w:rPr>
            </w:pPr>
            <w:r w:rsidRPr="00B2066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ba-RU" w:eastAsia="en-US"/>
              </w:rPr>
              <w:t>МӘҒАРИФ МИНИСТРЛЫҒЫ</w:t>
            </w:r>
          </w:p>
          <w:p w:rsidR="004A72C6" w:rsidRPr="00B20665" w:rsidRDefault="004A72C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ba-RU" w:eastAsia="en-US"/>
              </w:rPr>
            </w:pPr>
            <w:r w:rsidRPr="00B20665">
              <w:rPr>
                <w:rFonts w:ascii="Times New Roman" w:eastAsia="Droid Sans" w:hAnsi="Times New Roman" w:cs="Times New Roman"/>
                <w:b/>
                <w:bCs/>
                <w:color w:val="00000A"/>
                <w:sz w:val="24"/>
                <w:szCs w:val="24"/>
                <w:lang w:val="ba-RU" w:eastAsia="en-US"/>
              </w:rPr>
              <w:t>Үтәғол ауылы урта дөйөм белем биреү мәктәбе муниципаль дөйөм белем биреү бюджет учреждениеһы</w:t>
            </w:r>
          </w:p>
          <w:p w:rsidR="004A72C6" w:rsidRPr="00B20665" w:rsidRDefault="004A72C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ba-RU" w:eastAsia="en-US"/>
              </w:rPr>
            </w:pPr>
            <w:r w:rsidRPr="00B2066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ba-RU" w:eastAsia="en-US"/>
              </w:rPr>
              <w:t>453394 БР, Ейәнсура районы, Үтәғол ауылы, С.Абдуллин урамы, 57</w:t>
            </w:r>
          </w:p>
          <w:p w:rsidR="004A72C6" w:rsidRPr="00AE6D45" w:rsidRDefault="004A72C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Тел.(факс): (34785) 26519</w:t>
            </w:r>
          </w:p>
          <w:p w:rsidR="004A72C6" w:rsidRPr="00AE7095" w:rsidRDefault="004A72C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en-US" w:eastAsia="en-US"/>
              </w:rPr>
              <w:t>email</w:t>
            </w:r>
            <w:r w:rsidRPr="00AE709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 xml:space="preserve">: </w:t>
            </w:r>
            <w:hyperlink r:id="rId4" w:history="1">
              <w:r w:rsidRPr="00AE7095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eastAsia="en-US"/>
                </w:rPr>
                <w:t>24_</w:t>
              </w:r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utagul</w:t>
              </w:r>
              <w:r w:rsidRPr="00AE7095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eastAsia="en-US"/>
                </w:rPr>
                <w:t>@</w:t>
              </w:r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mail</w:t>
              </w:r>
              <w:r w:rsidRPr="00AE7095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ru</w:t>
              </w:r>
              <w:proofErr w:type="spellEnd"/>
            </w:hyperlink>
          </w:p>
          <w:p w:rsidR="004A72C6" w:rsidRDefault="004A72C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en-US" w:eastAsia="en-US"/>
              </w:rPr>
            </w:pPr>
            <w:hyperlink r:id="rId5" w:history="1"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https://utagul.bashkirschool.ru/</w:t>
              </w:r>
            </w:hyperlink>
          </w:p>
          <w:p w:rsidR="004A72C6" w:rsidRPr="0058558F" w:rsidRDefault="004A72C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A72C6" w:rsidRPr="0058558F" w:rsidRDefault="004A72C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Droid Sans" w:hAnsi="Times New Roman" w:cs="Times New Roman"/>
                <w:noProof/>
                <w:color w:val="00000A"/>
                <w:sz w:val="24"/>
                <w:szCs w:val="24"/>
              </w:rPr>
              <w:drawing>
                <wp:anchor distT="0" distB="0" distL="114935" distR="114935" simplePos="0" relativeHeight="251659264" behindDoc="0" locked="0" layoutInCell="1" allowOverlap="1" wp14:anchorId="26A933B2" wp14:editId="443102F0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247650</wp:posOffset>
                  </wp:positionV>
                  <wp:extent cx="1190625" cy="1419225"/>
                  <wp:effectExtent l="0" t="0" r="9525" b="9525"/>
                  <wp:wrapNone/>
                  <wp:docPr id="90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62" t="-395" r="-562" b="-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19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2C6" w:rsidRPr="00AE7095" w:rsidRDefault="004A72C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</w:p>
          <w:p w:rsidR="004A72C6" w:rsidRPr="00AE6D45" w:rsidRDefault="004A72C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 xml:space="preserve">РЕСПУБЛИКА </w:t>
            </w: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БАШКОРТОСТАН</w:t>
            </w:r>
          </w:p>
          <w:p w:rsidR="004A72C6" w:rsidRPr="00AE6D45" w:rsidRDefault="004A72C6" w:rsidP="00296D07">
            <w:pPr>
              <w:tabs>
                <w:tab w:val="left" w:pos="29"/>
              </w:tabs>
              <w:suppressAutoHyphens/>
              <w:spacing w:after="0" w:line="100" w:lineRule="atLeast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МИНИСТЕРСТВО ОБРАЗОВАНИЯ</w:t>
            </w:r>
          </w:p>
          <w:p w:rsidR="004A72C6" w:rsidRDefault="004A72C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b/>
                <w:bCs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b/>
                <w:bCs/>
                <w:color w:val="00000A"/>
                <w:sz w:val="24"/>
                <w:szCs w:val="24"/>
                <w:lang w:eastAsia="en-US"/>
              </w:rPr>
              <w:t xml:space="preserve">Муниципальное общеобразовательное бюджетное учреждение средняя общеобразовательная школа </w:t>
            </w:r>
          </w:p>
          <w:p w:rsidR="004A72C6" w:rsidRPr="00AE6D45" w:rsidRDefault="004A72C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b/>
                <w:bCs/>
                <w:color w:val="00000A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AE6D45">
              <w:rPr>
                <w:rFonts w:ascii="Times New Roman" w:eastAsia="Droid Sans" w:hAnsi="Times New Roman" w:cs="Times New Roman"/>
                <w:b/>
                <w:bCs/>
                <w:color w:val="00000A"/>
                <w:sz w:val="24"/>
                <w:szCs w:val="24"/>
                <w:lang w:eastAsia="en-US"/>
              </w:rPr>
              <w:t>Утягулово</w:t>
            </w:r>
            <w:proofErr w:type="spellEnd"/>
          </w:p>
          <w:p w:rsidR="004A72C6" w:rsidRDefault="004A72C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 xml:space="preserve">453394, РБ, </w:t>
            </w:r>
            <w:proofErr w:type="spellStart"/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Зианчуринский</w:t>
            </w:r>
            <w:proofErr w:type="spellEnd"/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 xml:space="preserve"> район,</w:t>
            </w:r>
          </w:p>
          <w:p w:rsidR="004A72C6" w:rsidRPr="00AE6D45" w:rsidRDefault="004A72C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 xml:space="preserve"> д. </w:t>
            </w:r>
            <w:proofErr w:type="spellStart"/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Утягулово</w:t>
            </w:r>
            <w:proofErr w:type="spellEnd"/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 xml:space="preserve">, ул. </w:t>
            </w:r>
            <w:proofErr w:type="spellStart"/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С.Абдуллина</w:t>
            </w:r>
            <w:proofErr w:type="spellEnd"/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, 57</w:t>
            </w:r>
          </w:p>
          <w:p w:rsidR="004A72C6" w:rsidRPr="00AE6D45" w:rsidRDefault="004A72C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Тел.(факс): (34785) 26519</w:t>
            </w:r>
          </w:p>
          <w:p w:rsidR="004A72C6" w:rsidRPr="00277A71" w:rsidRDefault="004A72C6" w:rsidP="00296D07">
            <w:pPr>
              <w:tabs>
                <w:tab w:val="left" w:pos="709"/>
                <w:tab w:val="left" w:pos="3969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val="en-US" w:eastAsia="zh-CN" w:bidi="hi-IN"/>
              </w:rPr>
              <w:t>email</w:t>
            </w:r>
            <w:r w:rsidRPr="00277A71"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: </w:t>
            </w:r>
            <w:hyperlink r:id="rId7" w:history="1"/>
            <w:hyperlink r:id="rId8" w:history="1">
              <w:r w:rsidRPr="00277A71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eastAsia="en-US"/>
                </w:rPr>
                <w:t>24_</w:t>
              </w:r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utagul</w:t>
              </w:r>
              <w:r w:rsidRPr="00277A71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eastAsia="en-US"/>
                </w:rPr>
                <w:t>@</w:t>
              </w:r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mail</w:t>
              </w:r>
              <w:r w:rsidRPr="00277A71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ru</w:t>
              </w:r>
              <w:proofErr w:type="spellEnd"/>
            </w:hyperlink>
          </w:p>
          <w:p w:rsidR="004A72C6" w:rsidRPr="00277A71" w:rsidRDefault="004A72C6" w:rsidP="00296D07">
            <w:pPr>
              <w:tabs>
                <w:tab w:val="left" w:pos="709"/>
                <w:tab w:val="left" w:pos="3969"/>
              </w:tabs>
              <w:suppressAutoHyphens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hyperlink r:id="rId9" w:history="1">
              <w:r w:rsidRPr="00CD0628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val="en-US" w:eastAsia="zh-CN" w:bidi="hi-IN"/>
                </w:rPr>
                <w:t>https</w:t>
              </w:r>
              <w:r w:rsidRPr="00277A71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eastAsia="zh-CN" w:bidi="hi-IN"/>
                </w:rPr>
                <w:t>://</w:t>
              </w:r>
              <w:proofErr w:type="spellStart"/>
              <w:r w:rsidRPr="00CD0628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val="en-US" w:eastAsia="zh-CN" w:bidi="hi-IN"/>
                </w:rPr>
                <w:t>utagul</w:t>
              </w:r>
              <w:proofErr w:type="spellEnd"/>
              <w:r w:rsidRPr="00277A71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eastAsia="zh-CN" w:bidi="hi-IN"/>
                </w:rPr>
                <w:t>.</w:t>
              </w:r>
              <w:proofErr w:type="spellStart"/>
              <w:r w:rsidRPr="00CD0628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val="en-US" w:eastAsia="zh-CN" w:bidi="hi-IN"/>
                </w:rPr>
                <w:t>bashkirschool</w:t>
              </w:r>
              <w:proofErr w:type="spellEnd"/>
              <w:r w:rsidRPr="00277A71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eastAsia="zh-CN" w:bidi="hi-IN"/>
                </w:rPr>
                <w:t>.</w:t>
              </w:r>
              <w:proofErr w:type="spellStart"/>
              <w:r w:rsidRPr="00CD0628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val="en-US" w:eastAsia="zh-CN" w:bidi="hi-IN"/>
                </w:rPr>
                <w:t>ru</w:t>
              </w:r>
              <w:proofErr w:type="spellEnd"/>
              <w:r w:rsidRPr="00277A71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eastAsia="zh-CN" w:bidi="hi-IN"/>
                </w:rPr>
                <w:t>/</w:t>
              </w:r>
            </w:hyperlink>
          </w:p>
          <w:p w:rsidR="004A72C6" w:rsidRPr="00277A71" w:rsidRDefault="004A72C6" w:rsidP="00296D07">
            <w:pPr>
              <w:tabs>
                <w:tab w:val="left" w:pos="709"/>
                <w:tab w:val="left" w:pos="3969"/>
              </w:tabs>
              <w:suppressAutoHyphens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  <w:p w:rsidR="004A72C6" w:rsidRPr="00277A71" w:rsidRDefault="004A72C6" w:rsidP="00296D07">
            <w:pPr>
              <w:tabs>
                <w:tab w:val="left" w:pos="709"/>
                <w:tab w:val="left" w:pos="3969"/>
              </w:tabs>
              <w:suppressAutoHyphens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4A72C6" w:rsidRPr="00277A71" w:rsidRDefault="004A72C6" w:rsidP="004A72C6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4A72C6" w:rsidRDefault="004A72C6" w:rsidP="004A72C6">
      <w:pPr>
        <w:tabs>
          <w:tab w:val="left" w:pos="4155"/>
          <w:tab w:val="left" w:pos="7170"/>
        </w:tabs>
        <w:spacing w:after="120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БОЙОРОҠ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ab/>
        <w:t>№ 63</w:t>
      </w:r>
      <w:r w:rsidRPr="00313261">
        <w:rPr>
          <w:rFonts w:ascii="Times New Roman" w:hAnsi="Times New Roman" w:cs="Times New Roman"/>
          <w:b/>
          <w:sz w:val="28"/>
          <w:szCs w:val="28"/>
          <w:lang w:val="ba-RU"/>
        </w:rPr>
        <w:tab/>
        <w:t>ПРИКАЗ</w:t>
      </w:r>
    </w:p>
    <w:p w:rsidR="004A72C6" w:rsidRDefault="004A72C6" w:rsidP="004A72C6">
      <w:pPr>
        <w:spacing w:after="120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>.08.2025                                                                                     25.08.2025</w:t>
      </w:r>
    </w:p>
    <w:p w:rsidR="004A72C6" w:rsidRPr="00C94FC0" w:rsidRDefault="004A72C6" w:rsidP="004A7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94FC0">
        <w:rPr>
          <w:rFonts w:ascii="Times New Roman" w:hAnsi="Times New Roman" w:cs="Times New Roman"/>
          <w:sz w:val="28"/>
          <w:szCs w:val="28"/>
        </w:rPr>
        <w:t xml:space="preserve">Об организации горячего питания для </w:t>
      </w:r>
      <w:proofErr w:type="gramStart"/>
      <w:r w:rsidRPr="00C94FC0">
        <w:rPr>
          <w:rFonts w:ascii="Times New Roman" w:hAnsi="Times New Roman" w:cs="Times New Roman"/>
          <w:sz w:val="28"/>
          <w:szCs w:val="28"/>
        </w:rPr>
        <w:t>учащихся  в</w:t>
      </w:r>
      <w:proofErr w:type="gramEnd"/>
      <w:r w:rsidRPr="00C94FC0">
        <w:rPr>
          <w:rFonts w:ascii="Times New Roman" w:hAnsi="Times New Roman" w:cs="Times New Roman"/>
          <w:sz w:val="28"/>
          <w:szCs w:val="28"/>
        </w:rPr>
        <w:t xml:space="preserve"> 2025-2026 учебном году</w:t>
      </w:r>
    </w:p>
    <w:p w:rsidR="004A72C6" w:rsidRPr="00E91CCE" w:rsidRDefault="004A72C6" w:rsidP="004A72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4A72C6" w:rsidRDefault="004A72C6" w:rsidP="004A7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организации горячего питания, соблюдения норм Сан-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Пина</w:t>
      </w:r>
      <w:proofErr w:type="spellEnd"/>
    </w:p>
    <w:p w:rsidR="004A72C6" w:rsidRPr="00E91CCE" w:rsidRDefault="004A72C6" w:rsidP="004A72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CCE"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4A72C6" w:rsidRDefault="004A72C6" w:rsidP="004A72C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1.Организовать горячее питание для учащихся 1-11 классов в следующем порядке:</w:t>
      </w:r>
    </w:p>
    <w:p w:rsidR="004A72C6" w:rsidRDefault="004A72C6" w:rsidP="004A72C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Завтрак:</w:t>
      </w:r>
    </w:p>
    <w:p w:rsidR="004A72C6" w:rsidRDefault="004A72C6" w:rsidP="004A72C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детей 1-4 классов (5 детей): в 10.10 часов,</w:t>
      </w:r>
    </w:p>
    <w:p w:rsidR="004A72C6" w:rsidRDefault="004A72C6" w:rsidP="004A72C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из многодетных и малообеспеченных семей (6 детей): в 12.10 часов.</w:t>
      </w:r>
    </w:p>
    <w:p w:rsidR="004A72C6" w:rsidRDefault="004A72C6" w:rsidP="004A72C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участников СВО (2 детей): в 10.10 (завтрак) и 12.10 (обед).</w:t>
      </w:r>
    </w:p>
    <w:p w:rsidR="004A72C6" w:rsidRDefault="004A72C6" w:rsidP="004A72C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Горячее питание для 5-11 классов: завтрак – в 10.10 часов.</w:t>
      </w:r>
    </w:p>
    <w:p w:rsidR="004A72C6" w:rsidRDefault="004A72C6" w:rsidP="004A72C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Согласно собранных документов 6 учащихся из многодетных семей. Сумму питания для многодетных детей установить по указанию РОО.</w:t>
      </w:r>
    </w:p>
    <w:p w:rsidR="004A72C6" w:rsidRDefault="004A72C6" w:rsidP="004A72C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Родительский взнос установить в размере – 70 рублей в день по согласованности с родительским комитетом.</w:t>
      </w:r>
    </w:p>
    <w:p w:rsidR="004A72C6" w:rsidRDefault="004A72C6" w:rsidP="004A72C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 целях соблюдения норм 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организовать санитарный день. Санитарный день – суббота. В санитарные дни провести генеральную уборку в столовой.</w:t>
      </w:r>
    </w:p>
    <w:p w:rsidR="004A72C6" w:rsidRDefault="004A72C6" w:rsidP="004A72C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Зав.складуБердигулову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Ш.У. соблюдать все нормы 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вести строгий учет продуктов, своевременно сдавать отчеты, погашать своевременно на сайте «Меркурий» ветеринарные документы принятых продуктов, следить за чистотой и порядком.</w:t>
      </w:r>
    </w:p>
    <w:p w:rsidR="004A72C6" w:rsidRDefault="004A72C6" w:rsidP="004A72C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За организацию горячего питания, за качество, за соблюдение норм 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возложить на заместителя директора.</w:t>
      </w:r>
    </w:p>
    <w:p w:rsidR="004A72C6" w:rsidRDefault="004A72C6" w:rsidP="004A72C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Вести строгий контроль по раздаче продуктов, обеспечить явку детей, суточные пробы.</w:t>
      </w:r>
    </w:p>
    <w:p w:rsidR="004A72C6" w:rsidRDefault="004A72C6" w:rsidP="004A72C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Классным руководителям сопровождать детей в столовую, обеспечить безопасность во время приема пищи.</w:t>
      </w:r>
    </w:p>
    <w:p w:rsidR="004A72C6" w:rsidRPr="00E91CCE" w:rsidRDefault="004A72C6" w:rsidP="004A72C6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Д.М./</w:t>
      </w:r>
    </w:p>
    <w:p w:rsidR="00BF728C" w:rsidRDefault="00BF728C"/>
    <w:sectPr w:rsidR="00BF7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roid Sans">
    <w:altName w:val="MS Mincho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2C6"/>
    <w:rsid w:val="004A72C6"/>
    <w:rsid w:val="00B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3DE74-B521-43D5-9BDA-A707F191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2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2C6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4A7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4_utagul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tagul@zianro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utagul.bashkirschool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24_utagul@mail.ru" TargetMode="External"/><Relationship Id="rId9" Type="http://schemas.openxmlformats.org/officeDocument/2006/relationships/hyperlink" Target="https://utagul.bashkir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2026-07-10T13:25:00Z</dcterms:created>
  <dcterms:modified xsi:type="dcterms:W3CDTF">2026-07-10T13:26:00Z</dcterms:modified>
</cp:coreProperties>
</file>